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A3FC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</w:t>
      </w:r>
      <w:r w:rsidR="002A3FC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D4498A">
        <w:rPr>
          <w:sz w:val="28"/>
          <w:szCs w:val="28"/>
          <w:lang w:val="uk-UA"/>
        </w:rPr>
        <w:t xml:space="preserve">        </w:t>
      </w:r>
      <w:r w:rsidR="001700AB">
        <w:rPr>
          <w:sz w:val="28"/>
          <w:szCs w:val="28"/>
          <w:lang w:val="uk-UA"/>
        </w:rPr>
        <w:t xml:space="preserve">   №153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ED2288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C68D4">
        <w:rPr>
          <w:rFonts w:ascii="Times New Roman" w:hAnsi="Times New Roman" w:cs="Times New Roman"/>
          <w:sz w:val="28"/>
          <w:szCs w:val="28"/>
          <w:lang w:val="uk-UA"/>
        </w:rPr>
        <w:t xml:space="preserve">заяву гр. 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Default="008F4A55" w:rsidP="008F4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5251" w:rsidRDefault="00AC68D4" w:rsidP="0012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., статус</w:t>
      </w:r>
      <w:bookmarkStart w:id="0" w:name="_GoBack"/>
      <w:bookmarkEnd w:id="0"/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дитини, позбавленої батьківського піклування,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тим, що 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позбавлен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(рішення Київського районного суду 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br/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м. Полтави), 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помер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смерть</w:t>
      </w:r>
      <w:r w:rsidR="00D531D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2288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0CDD" w:rsidRDefault="00450CDD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1700AB"/>
    <w:rsid w:val="00203ADC"/>
    <w:rsid w:val="002A3FC8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A4B85"/>
    <w:rsid w:val="007F75E3"/>
    <w:rsid w:val="008F4A55"/>
    <w:rsid w:val="008F708B"/>
    <w:rsid w:val="00910E3D"/>
    <w:rsid w:val="009C379F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D01ED0"/>
    <w:rsid w:val="00D138BE"/>
    <w:rsid w:val="00D24C7F"/>
    <w:rsid w:val="00D4498A"/>
    <w:rsid w:val="00D531D2"/>
    <w:rsid w:val="00D7334C"/>
    <w:rsid w:val="00DA5C3A"/>
    <w:rsid w:val="00DE3F59"/>
    <w:rsid w:val="00E05B66"/>
    <w:rsid w:val="00E16926"/>
    <w:rsid w:val="00E16E6F"/>
    <w:rsid w:val="00E33E3A"/>
    <w:rsid w:val="00ED16C4"/>
    <w:rsid w:val="00ED2288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8694-1356-402B-8C14-88270BC1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57</cp:revision>
  <cp:lastPrinted>2024-05-14T11:51:00Z</cp:lastPrinted>
  <dcterms:created xsi:type="dcterms:W3CDTF">2015-01-21T11:35:00Z</dcterms:created>
  <dcterms:modified xsi:type="dcterms:W3CDTF">2024-05-15T07:07:00Z</dcterms:modified>
</cp:coreProperties>
</file>